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oppins" w:cs="Poppins" w:eastAsia="Poppins" w:hAnsi="Poppins"/>
          <w:b w:val="1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sz w:val="32"/>
          <w:szCs w:val="32"/>
          <w:rtl w:val="0"/>
        </w:rPr>
        <w:t xml:space="preserve">NCCP Courses April - June 2024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-1088567</wp:posOffset>
            </wp:positionH>
            <wp:positionV relativeFrom="paragraph">
              <wp:posOffset>-1077682</wp:posOffset>
            </wp:positionV>
            <wp:extent cx="1859924" cy="1095697"/>
            <wp:effectExtent b="0" l="0" r="0" t="0"/>
            <wp:wrapNone/>
            <wp:docPr descr="Logo, company name&#10;&#10;Description automatically generated" id="13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9924" cy="10956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4351020</wp:posOffset>
            </wp:positionH>
            <wp:positionV relativeFrom="paragraph">
              <wp:posOffset>-874391</wp:posOffset>
            </wp:positionV>
            <wp:extent cx="2494685" cy="587828"/>
            <wp:effectExtent b="0" l="0" r="0" t="0"/>
            <wp:wrapNone/>
            <wp:docPr descr="Text&#10;&#10;Description automatically generated with medium confidence" id="14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4685" cy="5878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Poppins" w:cs="Poppins" w:eastAsia="Poppins" w:hAnsi="Poppins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u w:val="single"/>
          <w:rtl w:val="0"/>
        </w:rPr>
        <w:t xml:space="preserve">April  2024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3rd,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2024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09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Core Coach Evaluator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(Core Dev) $70 | Online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9th &amp; 10th,  2024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- 8:45 pm </w:t>
      </w:r>
    </w:p>
    <w:p w:rsidR="00000000" w:rsidDel="00000000" w:rsidP="00000000" w:rsidRDefault="00000000" w:rsidRPr="00000000" w14:paraId="0000000E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13th,, 2024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1:00 pm</w:t>
      </w:r>
    </w:p>
    <w:p w:rsidR="00000000" w:rsidDel="00000000" w:rsidP="00000000" w:rsidRDefault="00000000" w:rsidRPr="00000000" w14:paraId="00000013">
      <w:pPr>
        <w:spacing w:after="40" w:line="240" w:lineRule="auto"/>
        <w:rPr>
          <w:sz w:val="20"/>
          <w:szCs w:val="20"/>
        </w:rPr>
      </w:pPr>
      <w:hyperlink r:id="rId11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15th,, 2024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18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12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Teaching and Learning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(Comp-Intro) $50 | Online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17th &amp; 18th,, 2024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6:00 pm – 8:30 pm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hyperlink r:id="rId13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21st,, 2024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1:00 pm</w:t>
      </w:r>
    </w:p>
    <w:p w:rsidR="00000000" w:rsidDel="00000000" w:rsidP="00000000" w:rsidRDefault="00000000" w:rsidRPr="00000000" w14:paraId="00000022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14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Coaching &amp; Leading Effectively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(Comp-Dev) $85 | Online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22nd &amp; 23rd, , 2024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hyperlink r:id="rId15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Planning a Practice 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$50 | Online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27th,, 2024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- 3:00 pm</w:t>
      </w:r>
    </w:p>
    <w:p w:rsidR="00000000" w:rsidDel="00000000" w:rsidP="00000000" w:rsidRDefault="00000000" w:rsidRPr="00000000" w14:paraId="0000002D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16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April 30th,, 2024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33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17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u w:val="single"/>
          <w:rtl w:val="0"/>
        </w:rPr>
        <w:t xml:space="preserve">May 2024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5th, 2024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1:00 pm</w:t>
      </w:r>
    </w:p>
    <w:p w:rsidR="00000000" w:rsidDel="00000000" w:rsidP="00000000" w:rsidRDefault="00000000" w:rsidRPr="00000000" w14:paraId="0000003C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18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Poppins" w:cs="Poppins" w:eastAsia="Poppins" w:hAnsi="Poppi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Basic Mental Skills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(Comp-Intro) $40 | Online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9th, 2024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5:15 pm – 9:45 pm </w:t>
      </w:r>
    </w:p>
    <w:p w:rsidR="00000000" w:rsidDel="00000000" w:rsidP="00000000" w:rsidRDefault="00000000" w:rsidRPr="00000000" w14:paraId="00000042">
      <w:pPr>
        <w:spacing w:after="40" w:line="240" w:lineRule="auto"/>
        <w:rPr>
          <w:sz w:val="20"/>
          <w:szCs w:val="20"/>
        </w:rPr>
      </w:pPr>
      <w:hyperlink r:id="rId19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Core Training for Master Coach Developers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(Core Dev) $70 | Online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11th &amp; 12th, 2024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2:00 pm </w:t>
      </w:r>
    </w:p>
    <w:p w:rsidR="00000000" w:rsidDel="00000000" w:rsidP="00000000" w:rsidRDefault="00000000" w:rsidRPr="00000000" w14:paraId="00000048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0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13th,, 2024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4D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1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Managing Conflict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(Comp-Dev) $60 | Online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19th, 2024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3:30 pm</w:t>
      </w:r>
    </w:p>
    <w:p w:rsidR="00000000" w:rsidDel="00000000" w:rsidP="00000000" w:rsidRDefault="00000000" w:rsidRPr="00000000" w14:paraId="00000052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2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23rd, 2024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57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3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Prevention &amp; Recovery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(Comp-Dev)  $ 75 | Online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25th, 2024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4:30 pm</w:t>
      </w:r>
    </w:p>
    <w:p w:rsidR="00000000" w:rsidDel="00000000" w:rsidP="00000000" w:rsidRDefault="00000000" w:rsidRPr="00000000" w14:paraId="0000005C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4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Manage a Sport Program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(Comp-Dev) $50 | Online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May 28th, 2024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5:45 pm 9:45 pm</w:t>
      </w:r>
    </w:p>
    <w:p w:rsidR="00000000" w:rsidDel="00000000" w:rsidP="00000000" w:rsidRDefault="00000000" w:rsidRPr="00000000" w14:paraId="00000061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5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40" w:line="240" w:lineRule="auto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40" w:line="240" w:lineRule="auto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u w:val="single"/>
          <w:rtl w:val="0"/>
        </w:rPr>
        <w:t xml:space="preserve">June 2024</w: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Developing Athletic Abilities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(Comp-Dev) $75 | Online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4th &amp; 5th, 2024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6:00 pm – 9:45 pm </w:t>
      </w:r>
    </w:p>
    <w:p w:rsidR="00000000" w:rsidDel="00000000" w:rsidP="00000000" w:rsidRDefault="00000000" w:rsidRPr="00000000" w14:paraId="0000006A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6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Design a Basic Sport Program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 Intro) $50 | Online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9th, 2024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2:00 pm</w:t>
      </w:r>
    </w:p>
    <w:p w:rsidR="00000000" w:rsidDel="00000000" w:rsidP="00000000" w:rsidRDefault="00000000" w:rsidRPr="00000000" w14:paraId="0000006F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7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10th, 2024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74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8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Core Training for Learning Facilitators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(Core Dev) $70 | Online 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12th &amp; 13th, 2024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9:15 pm </w:t>
      </w:r>
    </w:p>
    <w:p w:rsidR="00000000" w:rsidDel="00000000" w:rsidP="00000000" w:rsidRDefault="00000000" w:rsidRPr="00000000" w14:paraId="00000079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29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Psychology of Performance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(Comp-Dev) $75 | Online 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15th, 2024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- 4:30 pm</w:t>
      </w:r>
    </w:p>
    <w:p w:rsidR="00000000" w:rsidDel="00000000" w:rsidP="00000000" w:rsidRDefault="00000000" w:rsidRPr="00000000" w14:paraId="0000007E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30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Performance Planning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(Comp-Dev) $100 | Online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17th, 18th, &amp; 20th 6:00 pm - 9:00 pm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23rd 9:00 am - 12:00 pm</w:t>
      </w:r>
    </w:p>
    <w:p w:rsidR="00000000" w:rsidDel="00000000" w:rsidP="00000000" w:rsidRDefault="00000000" w:rsidRPr="00000000" w14:paraId="00000083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31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22nd,  2024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9:00 am – 1:00 pm</w:t>
      </w:r>
    </w:p>
    <w:p w:rsidR="00000000" w:rsidDel="00000000" w:rsidP="00000000" w:rsidRDefault="00000000" w:rsidRPr="00000000" w14:paraId="00000088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32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Teaching and Learning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(Comp-Intro) $50 | Online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24th &amp; 25th, 2024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6:00 pm – 8:30 pm </w:t>
      </w:r>
    </w:p>
    <w:p w:rsidR="00000000" w:rsidDel="00000000" w:rsidP="00000000" w:rsidRDefault="00000000" w:rsidRPr="00000000" w14:paraId="0000008D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33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NCCP Making Ethical Decisions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(Comp-Intro) $40 | Online 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June 26th, 2024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5:30 pm – 9:30 pm</w:t>
      </w:r>
    </w:p>
    <w:p w:rsidR="00000000" w:rsidDel="00000000" w:rsidP="00000000" w:rsidRDefault="00000000" w:rsidRPr="00000000" w14:paraId="00000092">
      <w:pPr>
        <w:spacing w:after="40" w:line="240" w:lineRule="auto"/>
        <w:rPr>
          <w:rFonts w:ascii="Poppins" w:cs="Poppins" w:eastAsia="Poppins" w:hAnsi="Poppins"/>
          <w:sz w:val="20"/>
          <w:szCs w:val="20"/>
        </w:rPr>
      </w:pPr>
      <w:hyperlink r:id="rId34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To Register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7AB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77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805C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0159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helocker.coach.ca/event/registration/10881" TargetMode="External"/><Relationship Id="rId22" Type="http://schemas.openxmlformats.org/officeDocument/2006/relationships/hyperlink" Target="https://thelocker.coach.ca/event/registration/10882" TargetMode="External"/><Relationship Id="rId21" Type="http://schemas.openxmlformats.org/officeDocument/2006/relationships/hyperlink" Target="https://thelocker.coach.ca/event/registration/10806" TargetMode="External"/><Relationship Id="rId24" Type="http://schemas.openxmlformats.org/officeDocument/2006/relationships/hyperlink" Target="https://thelocker.coach.ca/event/registration/10883" TargetMode="External"/><Relationship Id="rId23" Type="http://schemas.openxmlformats.org/officeDocument/2006/relationships/hyperlink" Target="https://thelocker.coach.ca/event/registration/1083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locker.coach.ca/event/registration/10713" TargetMode="External"/><Relationship Id="rId26" Type="http://schemas.openxmlformats.org/officeDocument/2006/relationships/hyperlink" Target="https://thelocker.coach.ca/event/registration/10885" TargetMode="External"/><Relationship Id="rId25" Type="http://schemas.openxmlformats.org/officeDocument/2006/relationships/hyperlink" Target="https://thelocker.coach.ca/event/registration/10807" TargetMode="External"/><Relationship Id="rId28" Type="http://schemas.openxmlformats.org/officeDocument/2006/relationships/hyperlink" Target="https://thelocker.coach.ca/event/registration/10857" TargetMode="External"/><Relationship Id="rId27" Type="http://schemas.openxmlformats.org/officeDocument/2006/relationships/hyperlink" Target="https://thelocker.coach.ca/event/registration/1088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thelocker.coach.ca/event/registration/10856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31" Type="http://schemas.openxmlformats.org/officeDocument/2006/relationships/hyperlink" Target="https://thelocker.coach.ca/event/registration/10887" TargetMode="External"/><Relationship Id="rId30" Type="http://schemas.openxmlformats.org/officeDocument/2006/relationships/hyperlink" Target="https://thelocker.coach.ca/event/registration/10886" TargetMode="External"/><Relationship Id="rId11" Type="http://schemas.openxmlformats.org/officeDocument/2006/relationships/hyperlink" Target="https://thelocker.coach.ca/event/registration/10805" TargetMode="External"/><Relationship Id="rId33" Type="http://schemas.openxmlformats.org/officeDocument/2006/relationships/hyperlink" Target="https://thelocker.coach.ca/event/registration/10878" TargetMode="External"/><Relationship Id="rId10" Type="http://schemas.openxmlformats.org/officeDocument/2006/relationships/hyperlink" Target="https://thelocker.coach.ca/event/registration/10712" TargetMode="External"/><Relationship Id="rId32" Type="http://schemas.openxmlformats.org/officeDocument/2006/relationships/hyperlink" Target="https://thelocker.coach.ca/event/registration/10889" TargetMode="External"/><Relationship Id="rId13" Type="http://schemas.openxmlformats.org/officeDocument/2006/relationships/hyperlink" Target="https://thelocker.coach.ca/event/registration/10877" TargetMode="External"/><Relationship Id="rId12" Type="http://schemas.openxmlformats.org/officeDocument/2006/relationships/hyperlink" Target="https://thelocker.coach.ca/event/registration/10714" TargetMode="External"/><Relationship Id="rId34" Type="http://schemas.openxmlformats.org/officeDocument/2006/relationships/hyperlink" Target="https://thelocker.coach.ca/event/registration/10858" TargetMode="External"/><Relationship Id="rId15" Type="http://schemas.openxmlformats.org/officeDocument/2006/relationships/hyperlink" Target="https://thelocker.coach.ca/event/registration/10876" TargetMode="External"/><Relationship Id="rId14" Type="http://schemas.openxmlformats.org/officeDocument/2006/relationships/hyperlink" Target="https://thelocker.coach.ca/event/registration/10715" TargetMode="External"/><Relationship Id="rId17" Type="http://schemas.openxmlformats.org/officeDocument/2006/relationships/hyperlink" Target="https://thelocker.coach.ca/event/registration/10716" TargetMode="External"/><Relationship Id="rId16" Type="http://schemas.openxmlformats.org/officeDocument/2006/relationships/hyperlink" Target="https://thelocker.coach.ca/event/registration/10879" TargetMode="External"/><Relationship Id="rId19" Type="http://schemas.openxmlformats.org/officeDocument/2006/relationships/hyperlink" Target="https://thelocker.coach.ca/event/registration/10884" TargetMode="External"/><Relationship Id="rId18" Type="http://schemas.openxmlformats.org/officeDocument/2006/relationships/hyperlink" Target="https://thelocker.coach.ca/event/registration/1088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qzBl4Q9FWb9LDa1ka3yKK54ug==">CgMxLjAyCGguZ2pkZ3hzMghoLmdqZGd4czIIaC5namRneHMyCGguZ2pkZ3hzOAByITFNdVQ1ZGl0dzlfMVczUXl4RENicnJCUVFmcmpvVF9acQ==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2024-01-03T17:59:00Z</dcterms:created>
  <dc:creator>bree.langlais</dc:creator>
</cp:coreProperties>
</file>